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5DF" w:rsidRPr="004D2388" w:rsidRDefault="006A1F91" w:rsidP="003D75DF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9</w:t>
      </w:r>
    </w:p>
    <w:p w:rsidR="00735877" w:rsidRDefault="00735877" w:rsidP="007358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5877" w:rsidRPr="00735877" w:rsidRDefault="00735877" w:rsidP="00735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3587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Umowa</w:t>
      </w:r>
    </w:p>
    <w:p w:rsidR="008C2A85" w:rsidRDefault="00735877" w:rsidP="00735877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3587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 sprawie pożyczki </w:t>
      </w:r>
      <w:r w:rsidR="006A1F9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specjalnej </w:t>
      </w:r>
    </w:p>
    <w:p w:rsidR="00735877" w:rsidRPr="00735877" w:rsidRDefault="00735877" w:rsidP="00735877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3587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 zakładowego funduszu świadczeń socjalnych</w:t>
      </w:r>
    </w:p>
    <w:p w:rsidR="00735877" w:rsidRPr="005F69CA" w:rsidRDefault="00735877" w:rsidP="007358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735877" w:rsidRDefault="00735877" w:rsidP="00735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dniu ……………………… </w:t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>pomiędzy Zespołem Szkół Gastronomiczno-</w:t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-Spożywczych w Olsztynie, zwanym dalej zakładem pracy, w imieniu, którego działa Dyrektor </w:t>
      </w:r>
      <w:r w:rsidR="00213A9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Pan / Pani ………………………………………………………………………………………</w:t>
      </w:r>
      <w:bookmarkStart w:id="0" w:name="_GoBack"/>
      <w:bookmarkEnd w:id="0"/>
      <w:r w:rsidRPr="005F69C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 Panem/nią </w:t>
      </w:r>
      <w:r w:rsidRPr="005F69C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………………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……………….</w:t>
      </w:r>
      <w:r w:rsidRPr="005F69C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……..  </w:t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>zwanym/ą dalej p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ożyczkobiorcą, zamieszkałym/ą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………………………..…………….……</w:t>
      </w:r>
    </w:p>
    <w:p w:rsidR="00735877" w:rsidRPr="005F69CA" w:rsidRDefault="00735877" w:rsidP="0073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Pesel: </w:t>
      </w:r>
      <w:r w:rsidRPr="005F69C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…………………………..</w:t>
      </w:r>
      <w:r w:rsidRPr="005F69C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……..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została zawarta umowa o następującej treści:</w:t>
      </w:r>
    </w:p>
    <w:p w:rsidR="00735877" w:rsidRPr="005F69CA" w:rsidRDefault="00735877" w:rsidP="007358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5877" w:rsidRPr="005F69CA" w:rsidRDefault="00735877" w:rsidP="0073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5F6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</w:t>
      </w:r>
      <w:r w:rsidRPr="005F69CA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Szkół Gastronomiczno-Spożywczych w Olsztynie z dnia 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5F6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podjętą w oparciu o ustawę z dnia 4 marca 1994 o zakładowym funduszu świadczeń socjalnych </w:t>
      </w:r>
      <w:r w:rsidRPr="00C916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(tekst jednolity:  Dz.U. z 2018, poz. 1316 ze zm.)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</w:t>
      </w:r>
      <w:r w:rsidRPr="005F6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 zakładowego funduszu świadczeń socjalnych w Zespole Szkół Gastronomiczno-Spożywczych w Olsztynie, została Panu/ni przyznana pożyczka </w:t>
      </w:r>
      <w:r w:rsidR="006A1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specjalna </w:t>
      </w:r>
      <w:r w:rsidRPr="005F6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kwocie: </w:t>
      </w:r>
      <w:r w:rsidR="006A1F9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  <w:r w:rsidR="008C2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69CA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</w:t>
      </w:r>
      <w:r w:rsidR="008C2A8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6A1F9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 w:rsidRPr="005F6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………..) </w:t>
      </w:r>
    </w:p>
    <w:p w:rsidR="006A1F91" w:rsidRDefault="00735877" w:rsidP="006A1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6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2. </w:t>
      </w:r>
      <w:r w:rsidRPr="005F6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Przyznana pożyczka podlega spłacie w całości. Okres spłaty wynosi </w:t>
      </w:r>
      <w:r w:rsidRPr="005F6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</w:t>
      </w:r>
      <w:r w:rsidRPr="005F6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</w:t>
      </w:r>
      <w:r w:rsidR="008C2A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miesięcy. </w:t>
      </w:r>
      <w:r w:rsidRPr="005F6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F6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Rozpoczęcie spłaty pożyczki następuje od dnia </w:t>
      </w:r>
      <w:r w:rsidRPr="005F6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</w:t>
      </w:r>
      <w:r w:rsidRPr="005F6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 </w:t>
      </w:r>
      <w:r w:rsidRPr="005F6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ratach: </w:t>
      </w:r>
      <w:r w:rsidR="008C2A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……..</w:t>
      </w:r>
      <w:r w:rsidR="006A1F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rat x ………………………………</w:t>
      </w:r>
    </w:p>
    <w:p w:rsidR="00735877" w:rsidRPr="006A1F91" w:rsidRDefault="006A1F91" w:rsidP="006A1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2A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5877" w:rsidRPr="006A1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Pożyczkobiorca upoważnia organ dokonujący wypłaty </w:t>
      </w:r>
      <w:r w:rsidRPr="006A1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uposażenia do odliczenia </w:t>
      </w:r>
      <w:r w:rsidR="00735877" w:rsidRPr="006A1F9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należnych rat po</w:t>
      </w:r>
      <w:r w:rsidRPr="006A1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życzki  </w:t>
      </w:r>
      <w:r w:rsidR="00735877" w:rsidRPr="006A1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przysługującego mu uposażenia za pracę.</w:t>
      </w:r>
    </w:p>
    <w:p w:rsidR="00735877" w:rsidRPr="005F69CA" w:rsidRDefault="00735877" w:rsidP="0073587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F69C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4. </w:t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>Niespłacona k</w:t>
      </w:r>
      <w:r w:rsidR="008C2A85">
        <w:rPr>
          <w:rFonts w:ascii="Times New Roman" w:eastAsia="Times New Roman" w:hAnsi="Times New Roman" w:cs="Times New Roman"/>
          <w:sz w:val="24"/>
          <w:szCs w:val="20"/>
          <w:lang w:eastAsia="pl-PL"/>
        </w:rPr>
        <w:t>wota pożyczki</w:t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>, staje się na</w:t>
      </w:r>
      <w:r w:rsidR="008C2A8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tychmiast wymagalna w przypadku </w:t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rozwiązania umowy o pracę (nie dotyczy rozwiązania </w:t>
      </w:r>
      <w:r w:rsidR="008C2A85">
        <w:rPr>
          <w:rFonts w:ascii="Times New Roman" w:eastAsia="Times New Roman" w:hAnsi="Times New Roman" w:cs="Times New Roman"/>
          <w:sz w:val="24"/>
          <w:szCs w:val="20"/>
          <w:lang w:eastAsia="pl-PL"/>
        </w:rPr>
        <w:t>umowy w związku z przejściem na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>emeryturę lub rentę),</w:t>
      </w:r>
    </w:p>
    <w:p w:rsidR="00735877" w:rsidRPr="005F69CA" w:rsidRDefault="008C2A85" w:rsidP="0073587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2A8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5.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735877"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>Urlop macierzyński oraz urlop bezpłatny z tytułu opieki nad dzieckiem czy urlop dla poratowania zdrowia nie upoważnia do przerwania spłaty pożyczki.</w:t>
      </w:r>
    </w:p>
    <w:p w:rsidR="00735877" w:rsidRPr="005F69CA" w:rsidRDefault="00735877" w:rsidP="0073587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F69C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</w:t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5F69C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6. </w:t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>Zmiana warunków w niniejszej umowie wymaga formy pisemnej pod rygorem nieważności.</w:t>
      </w:r>
    </w:p>
    <w:p w:rsidR="00735877" w:rsidRPr="005F69CA" w:rsidRDefault="00735877" w:rsidP="0073587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F69C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7. </w:t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sprawach nie uregulowanych niniejszą umową mają zastosowanie przepisy: ustawa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</w:t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>z dnia 4 marca 1994r.</w:t>
      </w:r>
      <w:r w:rsidRPr="00C91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Z</w:t>
      </w:r>
      <w:r w:rsidRPr="005F6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akładowym funduszu świadczeń socjalnych </w:t>
      </w:r>
      <w:r w:rsidRPr="00C916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(tekst jednolity:  Dz.U. z 2018, poz. 1316 ze zm.)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 Regulamin Zakładowego Funduszu Ś</w:t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>wiadczeń socjalnych oraz przepisy Kodeksu Cywilnego.</w:t>
      </w:r>
    </w:p>
    <w:p w:rsidR="00735877" w:rsidRPr="005F69CA" w:rsidRDefault="00735877" w:rsidP="0073587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F69C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</w:t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5F69C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8. </w:t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>Umowa niniejsza jest sporządzona w 3 jednobrzmiących egzemplarzach, z których jeden otrzyma organ dokonujący wypłaty uposażenia, jeden pożyczkobiorca i jeden zostanie włożony do</w:t>
      </w:r>
      <w:r w:rsidR="008C2A8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dokumentacji Zakładowej Komisji Socjalnej</w:t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735877" w:rsidRPr="005F69CA" w:rsidRDefault="00735877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35877" w:rsidRPr="005F69CA" w:rsidRDefault="00735877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35877" w:rsidRDefault="00735877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C2A85" w:rsidRPr="00735877" w:rsidRDefault="008C2A85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C2A85" w:rsidRDefault="008C2A85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C2A85" w:rsidRDefault="008C2A85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35877" w:rsidRDefault="008C2A85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Poręczyciel</w:t>
      </w:r>
      <w:r w:rsidR="00735877"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735877" w:rsidRPr="005F69CA" w:rsidRDefault="00735877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35877" w:rsidRPr="005F69CA" w:rsidRDefault="00735877" w:rsidP="008C2A85">
      <w:pPr>
        <w:spacing w:after="0" w:line="360" w:lineRule="auto"/>
        <w:ind w:right="-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>Pan/i.................................................................................................................................................</w:t>
      </w:r>
    </w:p>
    <w:p w:rsidR="00735877" w:rsidRPr="005F69CA" w:rsidRDefault="00735877" w:rsidP="008C2A85">
      <w:pPr>
        <w:spacing w:after="0" w:line="360" w:lineRule="auto"/>
        <w:ind w:right="-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>Zam..................................................................................................................................................</w:t>
      </w:r>
    </w:p>
    <w:p w:rsidR="00735877" w:rsidRPr="005F69CA" w:rsidRDefault="00735877" w:rsidP="008C2A85">
      <w:pPr>
        <w:spacing w:after="0" w:line="360" w:lineRule="auto"/>
        <w:ind w:right="-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>Pesel ………………………………..</w:t>
      </w:r>
    </w:p>
    <w:p w:rsidR="00735877" w:rsidRPr="005F69CA" w:rsidRDefault="00735877" w:rsidP="008C2A85">
      <w:pPr>
        <w:spacing w:after="0" w:line="360" w:lineRule="auto"/>
        <w:ind w:right="-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35877" w:rsidRPr="005F69CA" w:rsidRDefault="00735877" w:rsidP="0073587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>W razie nieuregulowania we właściwym terminie pożyczki zaciągniętej przez wyżej wymie</w:t>
      </w:r>
      <w:r w:rsidR="008C2A85">
        <w:rPr>
          <w:rFonts w:ascii="Times New Roman" w:eastAsia="Times New Roman" w:hAnsi="Times New Roman" w:cs="Times New Roman"/>
          <w:sz w:val="24"/>
          <w:szCs w:val="20"/>
          <w:lang w:eastAsia="pl-PL"/>
        </w:rPr>
        <w:t>nionego ze środków ZFŚS wyrażam zgodę jako  współodpowiedzialny</w:t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 pokrycie</w:t>
      </w:r>
      <w:r w:rsidR="008C2A8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należnej kwoty pożyczki  z mojego wynagrodzenia</w:t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735877" w:rsidRPr="005F69CA" w:rsidRDefault="00735877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35877" w:rsidRPr="005F69CA" w:rsidRDefault="00735877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35877" w:rsidRPr="005F69CA" w:rsidRDefault="00735877" w:rsidP="008C2A85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.....................</w:t>
      </w:r>
      <w:r w:rsidR="008C2A85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</w:t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</w:t>
      </w:r>
      <w:r w:rsidR="008C2A85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</w:t>
      </w:r>
      <w:r w:rsidR="008C2A8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8C2A8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8C2A8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735877" w:rsidRPr="00735877" w:rsidRDefault="008C2A85" w:rsidP="008C2A85">
      <w:pPr>
        <w:spacing w:after="0" w:line="240" w:lineRule="auto"/>
        <w:ind w:right="-142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</w:t>
      </w:r>
      <w:r w:rsidR="00735877" w:rsidRPr="0073587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czytelny </w:t>
      </w:r>
      <w:r w:rsidR="00735877" w:rsidRPr="0073587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poręczy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ciela)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</w:p>
    <w:p w:rsidR="00735877" w:rsidRPr="00735877" w:rsidRDefault="00735877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35877" w:rsidRPr="005F69CA" w:rsidRDefault="00735877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5877" w:rsidRPr="005F69CA" w:rsidRDefault="00735877" w:rsidP="0073587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F69C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Stw</w:t>
      </w:r>
      <w:r w:rsidR="008C2A85">
        <w:rPr>
          <w:rFonts w:ascii="Times New Roman" w:eastAsia="Times New Roman" w:hAnsi="Times New Roman" w:cs="Times New Roman"/>
          <w:sz w:val="24"/>
          <w:szCs w:val="20"/>
          <w:lang w:eastAsia="pl-PL"/>
        </w:rPr>
        <w:t>ierdzam własnoręczność podpisu wyżej wymienionego</w:t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8C2A8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poręczyciela </w:t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oraz zgodność powyższych danych ze stanem faktycznym.</w:t>
      </w:r>
    </w:p>
    <w:p w:rsidR="00735877" w:rsidRPr="005F69CA" w:rsidRDefault="00735877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35877" w:rsidRPr="005F69CA" w:rsidRDefault="00735877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35877" w:rsidRPr="005F69CA" w:rsidRDefault="00735877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35877" w:rsidRPr="00735877" w:rsidRDefault="00735877" w:rsidP="0048432C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735877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(pieczęć zakładu pracy)</w:t>
      </w:r>
    </w:p>
    <w:p w:rsidR="00735877" w:rsidRPr="005F69CA" w:rsidRDefault="00735877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35877" w:rsidRPr="005F69CA" w:rsidRDefault="00735877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35877" w:rsidRPr="005F69CA" w:rsidRDefault="00735877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35877" w:rsidRPr="005F69CA" w:rsidRDefault="00735877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</w:t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...................................................</w:t>
      </w:r>
    </w:p>
    <w:p w:rsidR="003D75DF" w:rsidRPr="00735877" w:rsidRDefault="00735877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3587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(podpis pożyczkobiorcy)</w:t>
      </w:r>
      <w:r w:rsidRPr="0073587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73587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73587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73587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73587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</w:t>
      </w:r>
      <w:r w:rsidRPr="0073587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(pieczęć i podpis dyrektora)</w:t>
      </w:r>
    </w:p>
    <w:sectPr w:rsidR="003D75DF" w:rsidRPr="007358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817" w:rsidRDefault="002E2817" w:rsidP="004D2388">
      <w:pPr>
        <w:spacing w:after="0" w:line="240" w:lineRule="auto"/>
      </w:pPr>
      <w:r>
        <w:separator/>
      </w:r>
    </w:p>
  </w:endnote>
  <w:endnote w:type="continuationSeparator" w:id="0">
    <w:p w:rsidR="002E2817" w:rsidRDefault="002E2817" w:rsidP="004D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32C" w:rsidRDefault="004D2388" w:rsidP="004D2388">
    <w:pPr>
      <w:pStyle w:val="Stopka"/>
      <w:pBdr>
        <w:top w:val="thinThickSmallGap" w:sz="24" w:space="1" w:color="622423" w:themeColor="accent2" w:themeShade="7F"/>
      </w:pBdr>
      <w:jc w:val="both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4D2388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1. Dane osób uprawnionych są przetwarzane na podstawie art. 8 ustawy o zakładowym funduszu świadczeń socjalnych (Dz. U. z 2018 r. poz. 1316 ze zmianami)w związku z art. 6 ust. 1 lit. c rozporządzenia Parlamentu Europejskiego i Rady (UE) 2016/679  z dnia 27 kwietnia 2016 r. w sprawie ochrony osób fizycznych w związku z przetwarzaniem danych osobowych i w sprawie swobodnego przepływu takich danych oraz uchylenia dyrektywy 95/46/WE  (4.5.2016 L 119/38 Dziennik Urzędowy Unii Europejskiej PL)     </w:t>
    </w:r>
  </w:p>
  <w:p w:rsidR="0048432C" w:rsidRDefault="004D2388" w:rsidP="004D2388">
    <w:pPr>
      <w:pStyle w:val="Stopka"/>
      <w:pBdr>
        <w:top w:val="thinThickSmallGap" w:sz="24" w:space="1" w:color="622423" w:themeColor="accent2" w:themeShade="7F"/>
      </w:pBdr>
      <w:jc w:val="both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4D2388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2. Dane osób uprawnionych są przetwarzane przez Pracodawcę – Zespół Szkół </w:t>
    </w:r>
    <w:proofErr w:type="spellStart"/>
    <w:r w:rsidRPr="004D2388">
      <w:rPr>
        <w:rFonts w:ascii="Times New Roman" w:eastAsia="Times New Roman" w:hAnsi="Times New Roman" w:cs="Times New Roman"/>
        <w:sz w:val="18"/>
        <w:szCs w:val="18"/>
        <w:lang w:eastAsia="pl-PL"/>
      </w:rPr>
      <w:t>Gastronomiczno</w:t>
    </w:r>
    <w:proofErr w:type="spellEnd"/>
    <w:r w:rsidRPr="004D2388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– Spożywczych w Olsztynie jako Administratora danych osobowych oraz działających w jego imieniu i z jego upoważnienia członków zakładowej komisji socjalnej, zobowiązanych do zachowania w tajemnicy danych w okresie wykonywania funkcji w komisji oraz po jej zakończeniu. Dane osób uprawnionych są przetwarzane wyłącznie w celu realizacji uprawnień do uzyskania świadczeń z Funduszu. </w:t>
    </w:r>
  </w:p>
  <w:p w:rsidR="004D2388" w:rsidRPr="004D2388" w:rsidRDefault="004D2388" w:rsidP="004D2388">
    <w:pPr>
      <w:pStyle w:val="Stopka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  <w:sz w:val="18"/>
        <w:szCs w:val="18"/>
      </w:rPr>
    </w:pPr>
    <w:r w:rsidRPr="004D2388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3. Osoba uprawniona ma prawo do uzyskania dostępu do swoich danych, żądania sprostowania lub usunięcia (bycia zapomnianym) danych albo ograniczenia ich przetwarzania, przenoszenia danych otrzymanych w ustrukturyzowanym formacie (np. w pliku pdf) do innego administratora, sprzeciwu wobec przetwarzania danych.   </w:t>
    </w:r>
  </w:p>
  <w:p w:rsidR="004D2388" w:rsidRPr="004D2388" w:rsidRDefault="004D2388" w:rsidP="004D2388">
    <w:pPr>
      <w:pStyle w:val="Stopka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817" w:rsidRDefault="002E2817" w:rsidP="004D2388">
      <w:pPr>
        <w:spacing w:after="0" w:line="240" w:lineRule="auto"/>
      </w:pPr>
      <w:r>
        <w:separator/>
      </w:r>
    </w:p>
  </w:footnote>
  <w:footnote w:type="continuationSeparator" w:id="0">
    <w:p w:rsidR="002E2817" w:rsidRDefault="002E2817" w:rsidP="004D2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C0643"/>
    <w:multiLevelType w:val="hybridMultilevel"/>
    <w:tmpl w:val="47D2B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CC"/>
    <w:rsid w:val="00213A9A"/>
    <w:rsid w:val="002E2817"/>
    <w:rsid w:val="003715DF"/>
    <w:rsid w:val="003D75DF"/>
    <w:rsid w:val="0048432C"/>
    <w:rsid w:val="004D2388"/>
    <w:rsid w:val="005934CC"/>
    <w:rsid w:val="00605E97"/>
    <w:rsid w:val="006171DB"/>
    <w:rsid w:val="006A1F91"/>
    <w:rsid w:val="00735877"/>
    <w:rsid w:val="008C2A85"/>
    <w:rsid w:val="009C5F44"/>
    <w:rsid w:val="00A448E9"/>
    <w:rsid w:val="00A4662B"/>
    <w:rsid w:val="00C114AA"/>
    <w:rsid w:val="00E2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CD5686A-9A27-4C43-AF53-92844DB7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388"/>
  </w:style>
  <w:style w:type="paragraph" w:styleId="Stopka">
    <w:name w:val="footer"/>
    <w:basedOn w:val="Normalny"/>
    <w:link w:val="StopkaZnak"/>
    <w:uiPriority w:val="99"/>
    <w:unhideWhenUsed/>
    <w:rsid w:val="004D2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388"/>
  </w:style>
  <w:style w:type="paragraph" w:styleId="Tekstdymka">
    <w:name w:val="Balloon Text"/>
    <w:basedOn w:val="Normalny"/>
    <w:link w:val="TekstdymkaZnak"/>
    <w:uiPriority w:val="99"/>
    <w:semiHidden/>
    <w:unhideWhenUsed/>
    <w:rsid w:val="004D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3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5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219CB-C1D4-44F7-B0EE-3596672E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Szleszyńska</dc:creator>
  <cp:lastModifiedBy>Anna Szleszyńska</cp:lastModifiedBy>
  <cp:revision>3</cp:revision>
  <cp:lastPrinted>2018-12-18T09:33:00Z</cp:lastPrinted>
  <dcterms:created xsi:type="dcterms:W3CDTF">2019-04-30T08:34:00Z</dcterms:created>
  <dcterms:modified xsi:type="dcterms:W3CDTF">2022-09-05T05:47:00Z</dcterms:modified>
</cp:coreProperties>
</file>