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</w:p>
    <w:p w:rsidR="003D75DF" w:rsidRPr="003D75DF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Zespołu Szkół Gastronomiczno-Spożywczych  w Olsztynie</w:t>
      </w:r>
    </w:p>
    <w:p w:rsidR="003D75DF" w:rsidRPr="004D2388" w:rsidRDefault="003D75DF" w:rsidP="004D238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75DF" w:rsidRPr="003D75DF" w:rsidRDefault="003D75DF" w:rsidP="003D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o przyznanie świadczenia socjalnego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24376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(nazwisko i imię)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E24376" w:rsidRDefault="00E24376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75DF" w:rsidRPr="004D2388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i telefon)</w:t>
      </w:r>
    </w:p>
    <w:p w:rsidR="003D75DF" w:rsidRPr="003D75DF" w:rsidRDefault="003D75DF" w:rsidP="003D75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76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dofinansowanie do: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</w:t>
      </w:r>
      <w:r w:rsid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wypoczynku letniego,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spotkania kulturalno-oświatowego, sportowo-rekreacyjnego,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………………………………………………………………..</w:t>
      </w:r>
    </w:p>
    <w:p w:rsidR="003D75DF" w:rsidRPr="003D75DF" w:rsidRDefault="003D75DF" w:rsidP="003D75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dla mnie i moich dzieci ............................................................................................................</w:t>
      </w:r>
    </w:p>
    <w:p w:rsidR="003D75DF" w:rsidRPr="00E24376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imię i rok urodzenia dziecka)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76" w:rsidRDefault="003D75DF" w:rsidP="003D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◊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ustalony na podstawie dochodów brutto wykazanych w zeznaniu o wysokości osiągniętych dochodów za poprzedni rok, uwzględniając wszystkie źródła dochodów (dochód zgodny z zeznaniem podatkowym - PIT za poprzedni rok) średni miesięczny dochód na jedne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go członka mojej rodziny wynosi:</w:t>
      </w:r>
    </w:p>
    <w:p w:rsidR="003D75DF" w:rsidRPr="003D75DF" w:rsidRDefault="003D75DF" w:rsidP="003D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3D75DF" w:rsidRPr="003D75DF" w:rsidRDefault="003D75DF" w:rsidP="003D75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◊ Na żądanie dyrektora wnioskodawca jest obowiązany dostarczyć w wyznaczonym terminie dokumenty potwierdzające wiarygodność danych zawartych we wniosku.</w:t>
      </w:r>
    </w:p>
    <w:p w:rsidR="003D75DF" w:rsidRPr="003D75DF" w:rsidRDefault="003D75DF" w:rsidP="003D7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◊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dochodu brutto na 1 członka rodziny obliczamy w następują</w:t>
      </w:r>
      <w:r w:rsidR="006526C9">
        <w:rPr>
          <w:rFonts w:ascii="Times New Roman" w:eastAsia="Times New Roman" w:hAnsi="Times New Roman" w:cs="Times New Roman"/>
          <w:sz w:val="24"/>
          <w:szCs w:val="24"/>
          <w:lang w:eastAsia="pl-PL"/>
        </w:rPr>
        <w:t>cy sposó</w:t>
      </w:r>
      <w:r w:rsidR="0001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b: dochód </w:t>
      </w:r>
      <w:r w:rsidR="00015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(np. z PIT-37 poz. 71 i 104</w:t>
      </w:r>
      <w:bookmarkStart w:id="0" w:name="_GoBack"/>
      <w:bookmarkEnd w:id="0"/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dzielimy przez liczbę 12 (miesięcy w roku) a następnie wynik dzielimy przez liczbę członków rodziny będących na utrzymaniu osoby uprawnionej.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wyżej podane informacje są prawdziwe i jest mi znana odpowiedzialność prawna za podanie danych nieprawdziwych.</w:t>
      </w: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i uprzedzony/a  o odpowiedzialności karnej z art. 233 § 1 kodeksu karnego, potwierdzam własnoręcznym podpisem prawdziwość danych zamieszczonych we wniosku.</w:t>
      </w:r>
    </w:p>
    <w:p w:rsidR="004D2388" w:rsidRPr="004D2388" w:rsidRDefault="004D2388" w:rsidP="004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388" w:rsidRPr="004D2388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D75DF" w:rsidRPr="00E24376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czytelny podpis wnioskodawcy)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sectPr w:rsidR="003D75DF" w:rsidRPr="00E24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F4" w:rsidRDefault="009734F4" w:rsidP="004D2388">
      <w:pPr>
        <w:spacing w:after="0" w:line="240" w:lineRule="auto"/>
      </w:pPr>
      <w:r>
        <w:separator/>
      </w:r>
    </w:p>
  </w:endnote>
  <w:endnote w:type="continuationSeparator" w:id="0">
    <w:p w:rsidR="009734F4" w:rsidRDefault="009734F4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</w:t>
    </w:r>
  </w:p>
  <w:p w:rsidR="005D140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2. Dane osób uprawnionych są przetwarzane przez Pracodawcę – Zespół Szkół </w:t>
    </w:r>
    <w:proofErr w:type="spellStart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Gastronomiczno</w:t>
    </w:r>
    <w:proofErr w:type="spellEnd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F4" w:rsidRDefault="009734F4" w:rsidP="004D2388">
      <w:pPr>
        <w:spacing w:after="0" w:line="240" w:lineRule="auto"/>
      </w:pPr>
      <w:r>
        <w:separator/>
      </w:r>
    </w:p>
  </w:footnote>
  <w:footnote w:type="continuationSeparator" w:id="0">
    <w:p w:rsidR="009734F4" w:rsidRDefault="009734F4" w:rsidP="004D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C"/>
    <w:rsid w:val="000155F1"/>
    <w:rsid w:val="002C15D0"/>
    <w:rsid w:val="003D75DF"/>
    <w:rsid w:val="004D2388"/>
    <w:rsid w:val="005934CC"/>
    <w:rsid w:val="005D140F"/>
    <w:rsid w:val="00605E97"/>
    <w:rsid w:val="006526C9"/>
    <w:rsid w:val="006F38A6"/>
    <w:rsid w:val="009734F4"/>
    <w:rsid w:val="009C5F44"/>
    <w:rsid w:val="00A448E9"/>
    <w:rsid w:val="00C114AA"/>
    <w:rsid w:val="00E24376"/>
    <w:rsid w:val="00F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7783D0-70B5-498D-880A-D095A74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0C63-8064-465E-BACB-3D9FF71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5</cp:revision>
  <cp:lastPrinted>2018-12-18T09:31:00Z</cp:lastPrinted>
  <dcterms:created xsi:type="dcterms:W3CDTF">2019-02-15T12:34:00Z</dcterms:created>
  <dcterms:modified xsi:type="dcterms:W3CDTF">2020-05-04T07:31:00Z</dcterms:modified>
</cp:coreProperties>
</file>